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37" w:rsidRPr="00B41B37" w:rsidRDefault="00B41B37" w:rsidP="003F61A1">
      <w:pPr>
        <w:shd w:val="clear" w:color="auto" w:fill="FFFFFF"/>
        <w:spacing w:before="75" w:after="150" w:line="480" w:lineRule="atLeast"/>
        <w:ind w:left="720" w:right="135"/>
        <w:jc w:val="center"/>
        <w:outlineLvl w:val="2"/>
        <w:rPr>
          <w:rFonts w:ascii="DroidNaskh" w:eastAsia="Times New Roman" w:hAnsi="DroidNaskh" w:cs="Times New Roman"/>
          <w:b/>
          <w:bCs/>
          <w:color w:val="FF0000"/>
          <w:sz w:val="31"/>
          <w:szCs w:val="31"/>
        </w:rPr>
      </w:pPr>
      <w:r w:rsidRPr="00B41B37">
        <w:rPr>
          <w:rFonts w:ascii="DroidNaskh" w:eastAsia="Times New Roman" w:hAnsi="DroidNaskh" w:cs="Times New Roman"/>
          <w:b/>
          <w:bCs/>
          <w:color w:val="FF0000"/>
          <w:sz w:val="31"/>
          <w:szCs w:val="31"/>
          <w:rtl/>
        </w:rPr>
        <w:t xml:space="preserve">پیام نوروزی رهبر انقلاب به مناسبت آغاز سال </w:t>
      </w:r>
      <w:r w:rsidRPr="00B41B37">
        <w:rPr>
          <w:rFonts w:ascii="DroidNaskh" w:eastAsia="Times New Roman" w:hAnsi="DroidNaskh" w:cs="Times New Roman"/>
          <w:b/>
          <w:bCs/>
          <w:color w:val="FF0000"/>
          <w:sz w:val="31"/>
          <w:szCs w:val="31"/>
          <w:rtl/>
          <w:lang w:bidi="fa-IR"/>
        </w:rPr>
        <w:t>۱۴۰۲</w:t>
      </w:r>
    </w:p>
    <w:p w:rsidR="003F61A1" w:rsidRDefault="003F61A1" w:rsidP="003F61A1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1A1" w:rsidRDefault="003F61A1" w:rsidP="003F61A1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</w:p>
    <w:p w:rsidR="003F61A1" w:rsidRDefault="003F61A1" w:rsidP="003F61A1">
      <w:pPr>
        <w:shd w:val="clear" w:color="auto" w:fill="FFFFFF"/>
        <w:bidi/>
        <w:spacing w:after="0" w:line="40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F61A1">
        <w:rPr>
          <w:rFonts w:ascii="Tahoma" w:eastAsia="Times New Roman" w:hAnsi="Tahoma" w:cs="Tahoma"/>
          <w:color w:val="000000"/>
          <w:sz w:val="18"/>
          <w:szCs w:val="18"/>
          <w:rtl/>
        </w:rPr>
        <w:drawing>
          <wp:inline distT="0" distB="0" distL="0" distR="0">
            <wp:extent cx="2095500" cy="1571625"/>
            <wp:effectExtent l="19050" t="0" r="0" b="0"/>
            <wp:docPr id="1" name="Picture 1" descr="https://esfahan.agri-es.ir/Portals/10/shoar-pic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fahan.agri-es.ir/Portals/10/shoar-pic-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A1" w:rsidRDefault="003F61A1" w:rsidP="003F61A1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</w:p>
    <w:p w:rsidR="00307792" w:rsidRPr="004F4DF6" w:rsidRDefault="00B41B37" w:rsidP="003F61A1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حضرت آیت‌الله خامنه‌ای رهبر معظم انقلاب اسلامی در پیامی به‌</w:t>
      </w:r>
      <w:r w:rsidR="003F61A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مناسبت آغاز سال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۱۴۰۲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هجری شمسی، با تبریک عید نوروز به آحاد ملت ایران و همه ملت‌هایی که نوروز را گرامی می‌دارند، مهمترین مسئله کشور در سال گذشته را موضوع اقتصاد و معیشت مردم دانستند و با تاکید بر اینکه امسال نیز اقتصاد، مسئله اصلی کشور است، شعار سال </w:t>
      </w:r>
      <w:r w:rsidRPr="004F4DF6">
        <w:rPr>
          <w:rFonts w:ascii="Tahoma" w:eastAsia="Times New Roman" w:hAnsi="Tahoma" w:cs="Tahoma"/>
          <w:color w:val="000000"/>
          <w:sz w:val="18"/>
          <w:szCs w:val="18"/>
          <w:lang w:bidi="fa-IR"/>
        </w:rPr>
        <w:t xml:space="preserve">1402 </w:t>
      </w:r>
      <w:r w:rsidRPr="004F4DF6">
        <w:rPr>
          <w:rFonts w:ascii="Tahoma" w:eastAsia="Times New Roman" w:hAnsi="Tahoma" w:cs="Tahoma"/>
          <w:color w:val="000000"/>
          <w:sz w:val="18"/>
          <w:szCs w:val="18"/>
          <w:rtl/>
        </w:rPr>
        <w:t>را «مهار تورم و رشد</w:t>
      </w:r>
    </w:p>
    <w:p w:rsidR="00307792" w:rsidRPr="004F4DF6" w:rsidRDefault="00B41B37" w:rsidP="00307792">
      <w:pPr>
        <w:shd w:val="clear" w:color="auto" w:fill="FFFFFF"/>
        <w:bidi/>
        <w:spacing w:after="0" w:line="40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4F4DF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تولید» اعلام کردند</w:t>
      </w:r>
      <w:r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رهبر انقلاب اسلامی در ابتدای پیام نوروزی خود، با اشاره به تقارن بهار طبیعت با بهار معنویت گفتند: نسیم معنویت در ماه مبارک رمضان شامل حال همه است و باید دل‌های خود را در معرض این نسیم الهی و معطر قرار دهیم</w:t>
      </w:r>
      <w:r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حضرت آیت‌الله خامنه‌ای سپس با مروری کوتاه به سال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۱۴۰۱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، این سال را همچون همه سال‌های بعد از انقلاب اسلامی، همراه با عوارض گوناگون تلخ و شیرین دانستند و با تاکید بر اینکه اقتصاد مهمترین مسئله کشور در سال گذشته بود، افزودند: در قضیه اقتصاد نیز</w:t>
      </w:r>
      <w:r w:rsidRPr="004F4DF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تلخی‌ها وشیرینی‌هایی بود، تلخی‌ها عمدتاً مربوط به تورم و گرانی بخصوص گرانی قیمت مواد خوراکی و لوازم اصلی زندگی است که افزایش زیادی پیدا کرده‌اند و</w:t>
      </w:r>
      <w:r w:rsidR="004E5B4C" w:rsidRPr="004F4DF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بیشترین فشار آن به دهک‌های پایین جامعه وارد می‌آید</w:t>
      </w:r>
      <w:r w:rsidR="004E5B4C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ایشان خاطرنشان کردند: البته در بخش اقتصاد کارهای خوب و سازندگی‌هایی انجام گرفته که باید به زندگی و معیشت مردم </w:t>
      </w:r>
    </w:p>
    <w:p w:rsidR="00307792" w:rsidRPr="004F4DF6" w:rsidRDefault="00B41B37" w:rsidP="00307792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مرتبط شوند</w:t>
      </w:r>
      <w:r w:rsidR="004E5B4C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307792" w:rsidRPr="004F4DF6" w:rsidRDefault="00B41B37" w:rsidP="00307792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رهبر انقلاب اسلامی، حمایت از تولید در سال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۱۴۰۱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با راه اندازی چند هزار کارخانه تعطیل و نیمه تعطیل و همچنین افزایش شرکت‌های دانش بنیان وکاهش درصد اندکی از بیکاری را از جمله اقدامات مثبت در بخش اقصاد برشمردند و گفتند: یکی دیگر از نقاط خرسند کننده بخش اقتصاد در سال گذشته، نمایشگاه توانمندی‌ها و دستاوردهای تولیدگران دولتی و غیر دولتی و جلسه با تولیدگران عمده کشور در حسینیه امام خمینی(ره) بود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307792" w:rsidRPr="004F4DF6" w:rsidRDefault="00B41B37" w:rsidP="00307792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حضرت آیت‌الله خامنه‌ای با تاکید بر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اینکه قضاوت ایشان درباره اقدامات تولیدگران کشور مثبت است، به رشد برخی شاخص‌های اقتصادی نیز اشاره کردند و افزودند: در بخش بیمه، شاخص‌ها خوب است و در بخش‌های مربوط به آب، گاز، راه، و محیط زیست کارهای خوبی انجام گرفته است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307792" w:rsidRPr="004F4DF6" w:rsidRDefault="00B41B37" w:rsidP="00307792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B41B37">
        <w:rPr>
          <w:rFonts w:ascii="Tahoma" w:eastAsia="Times New Roman" w:hAnsi="Tahoma" w:cs="Tahoma"/>
          <w:color w:val="000000"/>
          <w:sz w:val="18"/>
          <w:szCs w:val="18"/>
        </w:rPr>
        <w:lastRenderedPageBreak/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ایشان گفتند: با تاکید می‌گویم، کارهای خوبی که در بخش اقتصاد انجام گرفته باید منجر به گشایش در زندگی و سفره مردم بویژه طبقات ضعیف شود واین موضوع هم جز با برنامه‌ریزی دقیق و استمرار این کارها، امکان پذیر نیست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رهبر انقلاب اسلامی درباره ارزیابی از وضعیت اقتصادی کشور این نکته را متذکر شدند که باید در ارزیابی‌ها، تلخی‌ها و شیرینی‌ها را کنار یکدیگر دید و مجموع آنها را محاسبه کرد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307792" w:rsidRPr="004F4DF6" w:rsidRDefault="00B41B37" w:rsidP="00307792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حضرت آیت‌الله خامنه‌ای با تاکید بر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اینکه مشکلات اقتصادی فقط مخصوص ایران نیست بلکه تقریبا همه کشورها از جمله کشورهای دارای اقتصاد قوی و پیشرفته نیز گرفتار مشکلات اقتصادی و حتی ورشکستگی بانکها و بدهکاری‌های فوق‌العاده هستند، گفتند: مسئولان دولتی و همچنین فعالان اقتصادی، سیاسی و فرهنگی باید تمام تلاش خود را بکار گیرند تا با کاسته شدن تلخی‌ها و افزایش موفقیت‌ها، امسال یک سال شیرین برای ملت ایران باشد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ایشان درخصوص سال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۱۴۰۲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خاطرنشان کردند: مسئله اصلی و محوری کشور در سال جاری نیز، اقتصاد است. البته این به معنای نبود مشکل در بخش‌های دیگر نیست. در کشور مشکلات گوناگونی در زمینه‌های فرهنگی و سیاسی وجود دارد اما اگر دولت و مجلس و فعالان اقتصادی و گروه‌های مردمی جوان و پرانگیزه تمام تلاش خود را برحل مشکلات مردم قرار دهند، بسیاری از مسایل دیگر نیز حل خواهند شد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307792" w:rsidRPr="004F4DF6" w:rsidRDefault="00B41B37" w:rsidP="00307792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رهبر انقلاب اسلامی، حل مشکلات مردم را در گرو فعالیت‌های بنیانی و اساسی اقتصادی همچون تولید و کارهای انسانی همچون مواسات و همیاری‌های مردمی و کمک به طبقات ضعیف جامعه دانستند و خاطرنشان کردند: از دیگر کارهای اساسی در کنار تولید، موضوع مهم سرمایه‌گذاری است که باید مسئولان دولتی و بخش خصوصی توجه ویژه‌ای به آن داشته باشند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حضرت آیت‌الله خامنه‌ای با اشاره به عقب ماندگی کشور در زمینه سرمایه‌گذاری در دهه نود تاکید کردند: یکی از خلاءهای جدی موضوع سرمایه‌گذاری است که باید با برنامه‌ریزی زمینه آن فراهم و انجام شود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 xml:space="preserve"> .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ایشان افزودند: من با در نظر گرفتن همه این جهات بخصوص موضوع تورم بعنوان مشکل اصلی و همچنین تولید بعنوان یکی از کلیدهای نجات کشور از مشکلات اقتصادی، شعار سال 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۱۴۰۲</w:t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را «مهارتورم و رشدتولید» اعلام می‌کنم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حضرت آیت‌الله خامنه‌ای تاکید کردند: باید مسئولان و فعالان اقتصادی و فعالان مردمی و فرهنگی و همچنین صداوسیما که وظیفه فرهنگ‌سازی را برعهده دارد، همه همت خود را بر این دوموضوع قرار دهند تا در درجه اول تورم مهار شود و کاهش یابد و در درجه بعد زمینه افزایش تولید فراهم گردد</w:t>
      </w:r>
      <w:r w:rsidR="00506F14" w:rsidRPr="004F4DF6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41B37" w:rsidRPr="00B41B37" w:rsidRDefault="00B41B37" w:rsidP="00307792">
      <w:pPr>
        <w:shd w:val="clear" w:color="auto" w:fill="FFFFFF"/>
        <w:bidi/>
        <w:spacing w:after="0" w:line="405" w:lineRule="atLeast"/>
        <w:jc w:val="lowKashida"/>
        <w:rPr>
          <w:rFonts w:ascii="Tahoma" w:eastAsia="Times New Roman" w:hAnsi="Tahoma" w:cs="Tahoma"/>
          <w:color w:val="000000"/>
          <w:sz w:val="18"/>
          <w:szCs w:val="18"/>
        </w:rPr>
      </w:pPr>
      <w:r w:rsidRPr="00B41B3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41B37">
        <w:rPr>
          <w:rFonts w:ascii="Tahoma" w:eastAsia="Times New Roman" w:hAnsi="Tahoma" w:cs="Tahoma"/>
          <w:color w:val="000000"/>
          <w:sz w:val="18"/>
          <w:szCs w:val="18"/>
          <w:rtl/>
        </w:rPr>
        <w:t>رهبر انقلاب اسلامی در پایان پیام نوروزی خود ضمن ابراز ارادت به حضرت بقیه‌الله‌الاعظم(عج)و طلب علو درجات برای روح مطهر امام بزرگوار و شهدا، از خداوند متعال خوشبختی و شادی و نوروزی ملت ایران در سال جدید را مسئلت کردند</w:t>
      </w:r>
      <w:r w:rsidRPr="00B41B37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1C69A6" w:rsidRPr="004F4DF6" w:rsidRDefault="001C69A6" w:rsidP="00B41B37">
      <w:pPr>
        <w:ind w:left="2160"/>
        <w:jc w:val="lowKashida"/>
        <w:rPr>
          <w:sz w:val="18"/>
          <w:szCs w:val="18"/>
        </w:rPr>
      </w:pPr>
    </w:p>
    <w:sectPr w:rsidR="001C69A6" w:rsidRPr="004F4DF6" w:rsidSect="000A4F4B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B37"/>
    <w:rsid w:val="000A4F4B"/>
    <w:rsid w:val="001C69A6"/>
    <w:rsid w:val="00307792"/>
    <w:rsid w:val="003F61A1"/>
    <w:rsid w:val="004E5B4C"/>
    <w:rsid w:val="004F4DF6"/>
    <w:rsid w:val="00506F14"/>
    <w:rsid w:val="0063070A"/>
    <w:rsid w:val="00B4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A6"/>
  </w:style>
  <w:style w:type="paragraph" w:styleId="Heading3">
    <w:name w:val="heading 3"/>
    <w:basedOn w:val="Normal"/>
    <w:link w:val="Heading3Char"/>
    <w:uiPriority w:val="9"/>
    <w:qFormat/>
    <w:rsid w:val="00B41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B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4</cp:revision>
  <cp:lastPrinted>2023-03-25T06:06:00Z</cp:lastPrinted>
  <dcterms:created xsi:type="dcterms:W3CDTF">2023-03-25T04:55:00Z</dcterms:created>
  <dcterms:modified xsi:type="dcterms:W3CDTF">2023-03-25T06:10:00Z</dcterms:modified>
</cp:coreProperties>
</file>